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364A" w14:textId="65DF8780" w:rsidR="00973FC4" w:rsidRPr="00821268" w:rsidRDefault="00F676AB">
      <w:pPr>
        <w:rPr>
          <w:rFonts w:ascii="ＭＳ 明朝" w:eastAsia="ＭＳ 明朝" w:hAnsi="ＭＳ 明朝"/>
        </w:rPr>
      </w:pPr>
      <w:r w:rsidRPr="0082126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37094" wp14:editId="621CA287">
                <wp:simplePos x="0" y="0"/>
                <wp:positionH relativeFrom="column">
                  <wp:posOffset>758190</wp:posOffset>
                </wp:positionH>
                <wp:positionV relativeFrom="paragraph">
                  <wp:posOffset>196215</wp:posOffset>
                </wp:positionV>
                <wp:extent cx="418147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hickThin">
                          <a:noFill/>
                        </a:ln>
                      </wps:spPr>
                      <wps:txbx>
                        <w:txbxContent>
                          <w:p w14:paraId="2FF9562F" w14:textId="629FBC1A" w:rsidR="00821268" w:rsidRPr="001E6B73" w:rsidRDefault="00330767" w:rsidP="00F676AB">
                            <w:pPr>
                              <w:spacing w:line="300" w:lineRule="exact"/>
                              <w:ind w:firstLineChars="50" w:firstLine="14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⑵　</w:t>
                            </w:r>
                            <w:r w:rsidR="0081394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令和７年</w:t>
                            </w:r>
                            <w:r w:rsidR="009B3B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度</w:t>
                            </w:r>
                            <w:r w:rsidR="009C372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地区</w:t>
                            </w:r>
                            <w:r w:rsidR="001E6B7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生活支援話し合い</w:t>
                            </w:r>
                            <w:r w:rsidR="009C372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報告</w:t>
                            </w:r>
                            <w:r w:rsidR="00E90F6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370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.7pt;margin-top:15.45pt;width:329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" fillcolor="white [3201]" stroked="f" strokeweight="1.5pt">
                <v:stroke linestyle="thickThin"/>
                <v:textbox>
                  <w:txbxContent>
                    <w:p w14:paraId="2FF9562F" w14:textId="629FBC1A" w:rsidR="00821268" w:rsidRPr="001E6B73" w:rsidRDefault="00330767" w:rsidP="00F676AB">
                      <w:pPr>
                        <w:spacing w:line="300" w:lineRule="exact"/>
                        <w:ind w:firstLineChars="50" w:firstLine="14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⑵　</w:t>
                      </w:r>
                      <w:r w:rsidR="0081394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令和７年</w:t>
                      </w:r>
                      <w:r w:rsidR="009B3B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度</w:t>
                      </w:r>
                      <w:r w:rsidR="009C372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地区</w:t>
                      </w:r>
                      <w:r w:rsidR="001E6B7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生活支援話し合い</w:t>
                      </w:r>
                      <w:r w:rsidR="009C372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報告</w:t>
                      </w:r>
                      <w:r w:rsidR="00E90F6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Pr="0082126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F757620" wp14:editId="2613F18E">
                <wp:simplePos x="0" y="0"/>
                <wp:positionH relativeFrom="column">
                  <wp:posOffset>4715510</wp:posOffset>
                </wp:positionH>
                <wp:positionV relativeFrom="paragraph">
                  <wp:posOffset>102870</wp:posOffset>
                </wp:positionV>
                <wp:extent cx="1047750" cy="4857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24C15" w14:textId="177C828F" w:rsidR="00134751" w:rsidRPr="00E324F1" w:rsidRDefault="00134751" w:rsidP="00134751">
                            <w:pPr>
                              <w:wordWrap w:val="0"/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NO.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7620" id="テキスト ボックス 16" o:spid="_x0000_s1027" type="#_x0000_t202" style="position:absolute;left:0;text-align:left;margin-left:371.3pt;margin-top:8.1pt;width:82.5pt;height:38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" fillcolor="window" stroked="f" strokeweight=".5pt">
                <v:textbox>
                  <w:txbxContent>
                    <w:p w14:paraId="6AA24C15" w14:textId="177C828F" w:rsidR="00134751" w:rsidRPr="00E324F1" w:rsidRDefault="00134751" w:rsidP="00134751">
                      <w:pPr>
                        <w:wordWrap w:val="0"/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NO.　</w:t>
                      </w:r>
                    </w:p>
                  </w:txbxContent>
                </v:textbox>
              </v:shape>
            </w:pict>
          </mc:Fallback>
        </mc:AlternateContent>
      </w:r>
      <w:r w:rsidR="00B0428A" w:rsidRPr="00821268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2B25C1" wp14:editId="4948B1CA">
                <wp:simplePos x="0" y="0"/>
                <wp:positionH relativeFrom="column">
                  <wp:posOffset>3177540</wp:posOffset>
                </wp:positionH>
                <wp:positionV relativeFrom="paragraph">
                  <wp:posOffset>-318135</wp:posOffset>
                </wp:positionV>
                <wp:extent cx="2695575" cy="3048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CF89E" w14:textId="1B0B76AF" w:rsidR="009E2A79" w:rsidRDefault="00B5337E" w:rsidP="009E2A79">
                            <w:r>
                              <w:rPr>
                                <w:rFonts w:hint="eastAsia"/>
                              </w:rPr>
                              <w:t>地区まち協⇒</w:t>
                            </w:r>
                            <w:r w:rsidR="00807130">
                              <w:rPr>
                                <w:rFonts w:hint="eastAsia"/>
                              </w:rPr>
                              <w:t>社協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1394F">
                              <w:t>R８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B0428A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B0428A">
                              <w:rPr>
                                <w:rFonts w:hint="eastAsia"/>
                              </w:rPr>
                              <w:t>15日</w:t>
                            </w:r>
                            <w:r w:rsidR="009E2A79">
                              <w:rPr>
                                <w:rFonts w:hint="eastAsia"/>
                              </w:rPr>
                              <w:t>〆切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B25C1" id="テキスト ボックス 6" o:spid="_x0000_s1028" type="#_x0000_t202" style="position:absolute;left:0;text-align:left;margin-left:250.2pt;margin-top:-25.05pt;width:212.25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" fillcolor="window" strokeweight=".5pt">
                <v:textbox>
                  <w:txbxContent>
                    <w:p w14:paraId="783CF89E" w14:textId="1B0B76AF" w:rsidR="009E2A79" w:rsidRDefault="00B5337E" w:rsidP="009E2A79">
                      <w:r>
                        <w:rPr>
                          <w:rFonts w:hint="eastAsia"/>
                        </w:rPr>
                        <w:t>地区まち協⇒</w:t>
                      </w:r>
                      <w:r w:rsidR="00807130">
                        <w:rPr>
                          <w:rFonts w:hint="eastAsia"/>
                        </w:rPr>
                        <w:t>社協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81394F">
                        <w:t>R８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B0428A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B0428A">
                        <w:rPr>
                          <w:rFonts w:hint="eastAsia"/>
                        </w:rPr>
                        <w:t>15日</w:t>
                      </w:r>
                      <w:r w:rsidR="009E2A79">
                        <w:rPr>
                          <w:rFonts w:hint="eastAsia"/>
                        </w:rPr>
                        <w:t>〆切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2DEE15" w14:textId="74B8AFA8" w:rsidR="00807130" w:rsidRPr="00821268" w:rsidRDefault="004C5ECB">
      <w:pPr>
        <w:rPr>
          <w:rFonts w:ascii="ＭＳ 明朝" w:eastAsia="ＭＳ 明朝" w:hAnsi="ＭＳ 明朝"/>
        </w:rPr>
      </w:pPr>
      <w:r w:rsidRPr="00821268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22C06C" wp14:editId="208C8392">
                <wp:simplePos x="0" y="0"/>
                <wp:positionH relativeFrom="column">
                  <wp:posOffset>-470535</wp:posOffset>
                </wp:positionH>
                <wp:positionV relativeFrom="paragraph">
                  <wp:posOffset>-689610</wp:posOffset>
                </wp:positionV>
                <wp:extent cx="1743075" cy="4667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1E682" w14:textId="13BF5E02" w:rsidR="009E2A79" w:rsidRPr="009E2A79" w:rsidRDefault="009E2A79" w:rsidP="009E2A79">
                            <w:pPr>
                              <w:rPr>
                                <w:sz w:val="22"/>
                              </w:rPr>
                            </w:pPr>
                            <w:r w:rsidRPr="009E2A79">
                              <w:rPr>
                                <w:rFonts w:hint="eastAsia"/>
                                <w:sz w:val="22"/>
                              </w:rPr>
                              <w:t>（第２号様式2</w:t>
                            </w:r>
                            <w:r w:rsidRPr="009E2A79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194BA5CE" w14:textId="77777777" w:rsidR="009E2A79" w:rsidRDefault="009E2A79" w:rsidP="009E2A79"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1C06FD00" w14:textId="42BFDADF" w:rsidR="009E2A79" w:rsidRDefault="009E2A79" w:rsidP="009E2A79"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C06C" id="テキスト ボックス 5" o:spid="_x0000_s1029" type="#_x0000_t202" style="position:absolute;left:0;text-align:left;margin-left:-37.05pt;margin-top:-54.3pt;width:137.2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" fillcolor="window" stroked="f" strokeweight=".5pt">
                <v:textbox>
                  <w:txbxContent>
                    <w:p w14:paraId="22B1E682" w14:textId="13BF5E02" w:rsidR="009E2A79" w:rsidRPr="009E2A79" w:rsidRDefault="009E2A79" w:rsidP="009E2A79">
                      <w:pPr>
                        <w:rPr>
                          <w:sz w:val="22"/>
                        </w:rPr>
                      </w:pPr>
                      <w:r w:rsidRPr="009E2A79">
                        <w:rPr>
                          <w:rFonts w:hint="eastAsia"/>
                          <w:sz w:val="22"/>
                        </w:rPr>
                        <w:t>（第２号様式2</w:t>
                      </w:r>
                      <w:r w:rsidRPr="009E2A79">
                        <w:rPr>
                          <w:sz w:val="22"/>
                        </w:rPr>
                        <w:t>）</w:t>
                      </w:r>
                    </w:p>
                    <w:p w14:paraId="194BA5CE" w14:textId="77777777" w:rsidR="009E2A79" w:rsidRDefault="009E2A79" w:rsidP="009E2A79"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1C06FD00" w14:textId="42BFDADF" w:rsidR="009E2A79" w:rsidRDefault="009E2A79" w:rsidP="009E2A79">
                      <w:r>
                        <w:rPr>
                          <w:rFonts w:hint="eastAsia"/>
                        </w:rPr>
                        <w:t>)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37EDD6B" w14:textId="583439BC" w:rsidR="009E2A79" w:rsidRPr="00821268" w:rsidRDefault="009C3724">
      <w:pPr>
        <w:rPr>
          <w:rFonts w:ascii="ＭＳ 明朝" w:eastAsia="ＭＳ 明朝" w:hAnsi="ＭＳ 明朝"/>
        </w:rPr>
      </w:pPr>
      <w:r w:rsidRPr="0082126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847C7" wp14:editId="45760CAE">
                <wp:simplePos x="0" y="0"/>
                <wp:positionH relativeFrom="column">
                  <wp:posOffset>3063240</wp:posOffset>
                </wp:positionH>
                <wp:positionV relativeFrom="paragraph">
                  <wp:posOffset>81915</wp:posOffset>
                </wp:positionV>
                <wp:extent cx="2809875" cy="4857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E4B5A" w14:textId="6D52C70E" w:rsidR="00E324F1" w:rsidRPr="00E324F1" w:rsidRDefault="00E324F1" w:rsidP="00291883">
                            <w:pPr>
                              <w:ind w:right="240"/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 w:rsidRPr="00E324F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地区社会福祉協議会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847C7" id="テキスト ボックス 2" o:spid="_x0000_s1030" type="#_x0000_t202" style="position:absolute;left:0;text-align:left;margin-left:241.2pt;margin-top:6.45pt;width:221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" fillcolor="white [3201]" stroked="f" strokeweight=".5pt">
                <v:textbox>
                  <w:txbxContent>
                    <w:p w14:paraId="4BDE4B5A" w14:textId="6D52C70E" w:rsidR="00E324F1" w:rsidRPr="00E324F1" w:rsidRDefault="00E324F1" w:rsidP="00291883">
                      <w:pPr>
                        <w:ind w:right="240"/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  <w:r w:rsidRPr="00E324F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地区社会福祉協議会</w:t>
                      </w:r>
                    </w:p>
                  </w:txbxContent>
                </v:textbox>
              </v:shape>
            </w:pict>
          </mc:Fallback>
        </mc:AlternateContent>
      </w:r>
    </w:p>
    <w:p w14:paraId="67D0E766" w14:textId="77777777" w:rsidR="009C3724" w:rsidRDefault="009C3724">
      <w:pPr>
        <w:rPr>
          <w:rFonts w:ascii="ＭＳ 明朝" w:eastAsia="ＭＳ 明朝" w:hAnsi="ＭＳ 明朝"/>
        </w:rPr>
      </w:pPr>
    </w:p>
    <w:p w14:paraId="3A00A4F9" w14:textId="77777777" w:rsidR="009C3724" w:rsidRDefault="009C3724" w:rsidP="00341220">
      <w:pPr>
        <w:ind w:rightChars="-405" w:right="-850"/>
        <w:rPr>
          <w:rFonts w:ascii="ＭＳ 明朝" w:eastAsia="ＭＳ 明朝" w:hAnsi="ＭＳ 明朝"/>
        </w:rPr>
      </w:pPr>
    </w:p>
    <w:p w14:paraId="6685CB91" w14:textId="7EEE4D2B" w:rsidR="009C3724" w:rsidRDefault="00F62186" w:rsidP="00F676AB">
      <w:pPr>
        <w:ind w:leftChars="-35" w:left="-73" w:rightChars="-405" w:right="-850" w:firstLineChars="100" w:firstLine="210"/>
        <w:rPr>
          <w:rFonts w:ascii="ＭＳ 明朝" w:eastAsia="ＭＳ 明朝" w:hAnsi="ＭＳ 明朝"/>
        </w:rPr>
      </w:pPr>
      <w:r w:rsidRPr="00821268">
        <w:rPr>
          <w:rFonts w:ascii="ＭＳ 明朝" w:eastAsia="ＭＳ 明朝" w:hAnsi="ＭＳ 明朝" w:hint="eastAsia"/>
        </w:rPr>
        <w:t>公民館より提出される</w:t>
      </w:r>
      <w:r w:rsidR="00E90F64">
        <w:rPr>
          <w:rFonts w:ascii="ＭＳ 明朝" w:eastAsia="ＭＳ 明朝" w:hAnsi="ＭＳ 明朝" w:hint="eastAsia"/>
        </w:rPr>
        <w:t>別紙</w:t>
      </w:r>
      <w:r w:rsidR="009C3724">
        <w:rPr>
          <w:rFonts w:ascii="ＭＳ 明朝" w:eastAsia="ＭＳ 明朝" w:hAnsi="ＭＳ 明朝" w:hint="eastAsia"/>
        </w:rPr>
        <w:t>「</w:t>
      </w:r>
      <w:r w:rsidR="0081394F">
        <w:rPr>
          <w:rFonts w:ascii="ＭＳ 明朝" w:eastAsia="ＭＳ 明朝" w:hAnsi="ＭＳ 明朝" w:hint="eastAsia"/>
        </w:rPr>
        <w:t>令和７年</w:t>
      </w:r>
      <w:r w:rsidR="009B3B37">
        <w:rPr>
          <w:rFonts w:ascii="ＭＳ 明朝" w:eastAsia="ＭＳ 明朝" w:hAnsi="ＭＳ 明朝" w:hint="eastAsia"/>
        </w:rPr>
        <w:t>度</w:t>
      </w:r>
      <w:r w:rsidR="009C3724" w:rsidRPr="009C3724">
        <w:rPr>
          <w:rFonts w:ascii="ＭＳ 明朝" w:eastAsia="ＭＳ 明朝" w:hAnsi="ＭＳ 明朝" w:hint="eastAsia"/>
        </w:rPr>
        <w:t>生活支援等に関する話し合いの記録</w:t>
      </w:r>
      <w:r w:rsidR="009C3724">
        <w:rPr>
          <w:rFonts w:ascii="ＭＳ 明朝" w:eastAsia="ＭＳ 明朝" w:hAnsi="ＭＳ 明朝" w:hint="eastAsia"/>
        </w:rPr>
        <w:t>」</w:t>
      </w:r>
      <w:r w:rsidR="00506FD2" w:rsidRPr="00821268">
        <w:rPr>
          <w:rFonts w:ascii="ＭＳ 明朝" w:eastAsia="ＭＳ 明朝" w:hAnsi="ＭＳ 明朝" w:hint="eastAsia"/>
        </w:rPr>
        <w:t>（第２号様式３）</w:t>
      </w:r>
      <w:r w:rsidR="002A09EF">
        <w:rPr>
          <w:rFonts w:ascii="ＭＳ 明朝" w:eastAsia="ＭＳ 明朝" w:hAnsi="ＭＳ 明朝" w:hint="eastAsia"/>
        </w:rPr>
        <w:t>から</w:t>
      </w:r>
    </w:p>
    <w:p w14:paraId="0D04874A" w14:textId="7A990735" w:rsidR="002A09EF" w:rsidRDefault="002A09EF" w:rsidP="00F676AB">
      <w:pPr>
        <w:ind w:leftChars="-35" w:left="-4" w:rightChars="-405" w:right="-850" w:hangingChars="33" w:hanging="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概要と回数</w:t>
      </w:r>
      <w:r w:rsidR="00F62186" w:rsidRPr="00821268">
        <w:rPr>
          <w:rFonts w:ascii="ＭＳ 明朝" w:eastAsia="ＭＳ 明朝" w:hAnsi="ＭＳ 明朝" w:hint="eastAsia"/>
        </w:rPr>
        <w:t>を転記してください。</w:t>
      </w:r>
      <w:r w:rsidR="00E90F64">
        <w:rPr>
          <w:rFonts w:ascii="ＭＳ 明朝" w:eastAsia="ＭＳ 明朝" w:hAnsi="ＭＳ 明朝" w:hint="eastAsia"/>
        </w:rPr>
        <w:t>また別紙も添付してください。</w:t>
      </w:r>
    </w:p>
    <w:p w14:paraId="37854EAE" w14:textId="77777777" w:rsidR="009C3724" w:rsidRPr="00821268" w:rsidRDefault="009C3724" w:rsidP="00CF4C30">
      <w:pPr>
        <w:ind w:leftChars="-202" w:left="-422" w:rightChars="-405" w:right="-850" w:hanging="2"/>
        <w:rPr>
          <w:rFonts w:ascii="ＭＳ 明朝" w:eastAsia="ＭＳ 明朝" w:hAnsi="ＭＳ 明朝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4677"/>
        <w:gridCol w:w="851"/>
        <w:gridCol w:w="1701"/>
      </w:tblGrid>
      <w:tr w:rsidR="001E6B73" w:rsidRPr="00821268" w14:paraId="7BEB8B43" w14:textId="43E8F4CA" w:rsidTr="00F676AB">
        <w:trPr>
          <w:trHeight w:val="405"/>
        </w:trPr>
        <w:tc>
          <w:tcPr>
            <w:tcW w:w="2127" w:type="dxa"/>
            <w:vAlign w:val="center"/>
          </w:tcPr>
          <w:p w14:paraId="22F77344" w14:textId="36376DD0" w:rsidR="001E6B73" w:rsidRPr="00821268" w:rsidRDefault="001E6B73" w:rsidP="001E6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05071772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公民館名</w:t>
            </w:r>
          </w:p>
        </w:tc>
        <w:tc>
          <w:tcPr>
            <w:tcW w:w="4677" w:type="dxa"/>
            <w:vAlign w:val="center"/>
          </w:tcPr>
          <w:p w14:paraId="5FED3B1D" w14:textId="4D52655C" w:rsidR="001E6B73" w:rsidRPr="00821268" w:rsidRDefault="001E6B73" w:rsidP="001E6B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話し合いの</w:t>
            </w:r>
            <w:r w:rsidRPr="00821268">
              <w:rPr>
                <w:rFonts w:ascii="ＭＳ 明朝" w:eastAsia="ＭＳ 明朝" w:hAnsi="ＭＳ 明朝" w:hint="eastAsia"/>
                <w:sz w:val="24"/>
                <w:szCs w:val="24"/>
              </w:rPr>
              <w:t>概要</w:t>
            </w:r>
          </w:p>
        </w:tc>
        <w:tc>
          <w:tcPr>
            <w:tcW w:w="851" w:type="dxa"/>
            <w:vAlign w:val="center"/>
          </w:tcPr>
          <w:p w14:paraId="24E79AFA" w14:textId="4369C496" w:rsidR="001E6B73" w:rsidRPr="00821268" w:rsidRDefault="001E6B73" w:rsidP="001E6B7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回数</w:t>
            </w:r>
          </w:p>
        </w:tc>
        <w:tc>
          <w:tcPr>
            <w:tcW w:w="1701" w:type="dxa"/>
            <w:vAlign w:val="center"/>
          </w:tcPr>
          <w:p w14:paraId="5B03B5A9" w14:textId="2AB07AF6" w:rsidR="001E6B73" w:rsidRDefault="001E6B73" w:rsidP="001E6B73">
            <w:pPr>
              <w:spacing w:line="24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詳　細</w:t>
            </w:r>
          </w:p>
        </w:tc>
      </w:tr>
      <w:tr w:rsidR="001E6B73" w:rsidRPr="00821268" w14:paraId="1424A114" w14:textId="385CEACA" w:rsidTr="00F676AB">
        <w:trPr>
          <w:trHeight w:val="381"/>
        </w:trPr>
        <w:tc>
          <w:tcPr>
            <w:tcW w:w="2127" w:type="dxa"/>
            <w:vAlign w:val="center"/>
          </w:tcPr>
          <w:p w14:paraId="4983D459" w14:textId="211D6FB9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○○公民館</w:t>
            </w:r>
          </w:p>
        </w:tc>
        <w:tc>
          <w:tcPr>
            <w:tcW w:w="4677" w:type="dxa"/>
            <w:vAlign w:val="center"/>
          </w:tcPr>
          <w:p w14:paraId="45A51E92" w14:textId="0A0DABC8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  <w:r w:rsidRPr="00821268">
              <w:rPr>
                <w:rFonts w:ascii="ＭＳ 明朝" w:eastAsia="ＭＳ 明朝" w:hAnsi="ＭＳ 明朝" w:hint="eastAsia"/>
              </w:rPr>
              <w:t>ゴミ出し、外出支援等について</w:t>
            </w:r>
          </w:p>
        </w:tc>
        <w:tc>
          <w:tcPr>
            <w:tcW w:w="851" w:type="dxa"/>
            <w:vAlign w:val="center"/>
          </w:tcPr>
          <w:p w14:paraId="4D9B4450" w14:textId="077C981C" w:rsidR="001E6B73" w:rsidRPr="00821268" w:rsidRDefault="001E6B73" w:rsidP="001E6B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10回</w:t>
            </w:r>
          </w:p>
        </w:tc>
        <w:tc>
          <w:tcPr>
            <w:tcW w:w="1701" w:type="dxa"/>
          </w:tcPr>
          <w:p w14:paraId="5FA80B6B" w14:textId="5896A157" w:rsidR="001E6B73" w:rsidRDefault="001E6B73" w:rsidP="001E6B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</w:t>
            </w:r>
            <w:r w:rsidR="00E90F64">
              <w:rPr>
                <w:rFonts w:ascii="ＭＳ 明朝" w:eastAsia="ＭＳ 明朝" w:hAnsi="ＭＳ 明朝" w:hint="eastAsia"/>
              </w:rPr>
              <w:t>のとおり</w:t>
            </w:r>
          </w:p>
        </w:tc>
      </w:tr>
      <w:tr w:rsidR="001E6B73" w:rsidRPr="00821268" w14:paraId="6E144D6D" w14:textId="4CCADF03" w:rsidTr="00F676AB">
        <w:trPr>
          <w:trHeight w:val="273"/>
        </w:trPr>
        <w:tc>
          <w:tcPr>
            <w:tcW w:w="2127" w:type="dxa"/>
            <w:vAlign w:val="center"/>
          </w:tcPr>
          <w:p w14:paraId="0F7A0520" w14:textId="433C9252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△△公民館</w:t>
            </w:r>
          </w:p>
        </w:tc>
        <w:tc>
          <w:tcPr>
            <w:tcW w:w="4677" w:type="dxa"/>
            <w:vAlign w:val="center"/>
          </w:tcPr>
          <w:p w14:paraId="429FD2E3" w14:textId="5E15932E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生活支援が必要なものの実態把握</w:t>
            </w:r>
          </w:p>
        </w:tc>
        <w:tc>
          <w:tcPr>
            <w:tcW w:w="851" w:type="dxa"/>
            <w:vAlign w:val="center"/>
          </w:tcPr>
          <w:p w14:paraId="6EA85680" w14:textId="243BBE69" w:rsidR="001E6B73" w:rsidRPr="00821268" w:rsidRDefault="001E6B73" w:rsidP="001E6B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4回</w:t>
            </w:r>
          </w:p>
        </w:tc>
        <w:tc>
          <w:tcPr>
            <w:tcW w:w="1701" w:type="dxa"/>
          </w:tcPr>
          <w:p w14:paraId="1DDA5972" w14:textId="5B64218B" w:rsidR="001E6B73" w:rsidRDefault="001E6B73" w:rsidP="001E6B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〃</w:t>
            </w:r>
          </w:p>
        </w:tc>
      </w:tr>
      <w:tr w:rsidR="001E6B73" w:rsidRPr="00821268" w14:paraId="2D152352" w14:textId="5CA63EB5" w:rsidTr="00F676AB">
        <w:trPr>
          <w:trHeight w:val="851"/>
        </w:trPr>
        <w:tc>
          <w:tcPr>
            <w:tcW w:w="2127" w:type="dxa"/>
            <w:vAlign w:val="center"/>
          </w:tcPr>
          <w:p w14:paraId="655116A3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  <w:p w14:paraId="002F4DD9" w14:textId="24821B96" w:rsidR="001E6B73" w:rsidRPr="00821268" w:rsidRDefault="001E6B73" w:rsidP="00231CE7">
            <w:pPr>
              <w:ind w:firstLineChars="500" w:firstLine="105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28E83216" w14:textId="57234C34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10BD827C" w14:textId="08A6433E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70C08CDA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  <w:tr w:rsidR="001E6B73" w:rsidRPr="00821268" w14:paraId="13F1A858" w14:textId="25E88500" w:rsidTr="00F676AB">
        <w:trPr>
          <w:trHeight w:val="851"/>
        </w:trPr>
        <w:tc>
          <w:tcPr>
            <w:tcW w:w="2127" w:type="dxa"/>
            <w:vAlign w:val="center"/>
          </w:tcPr>
          <w:p w14:paraId="0A82F186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  <w:p w14:paraId="325FD191" w14:textId="5C7865F0" w:rsidR="001E6B73" w:rsidRPr="00821268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4BE2646B" w14:textId="31CA20F9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27B0AC4F" w14:textId="3F1597C6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644329F0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  <w:tr w:rsidR="001E6B73" w:rsidRPr="00821268" w14:paraId="333271C5" w14:textId="7FACCD53" w:rsidTr="00F676AB">
        <w:trPr>
          <w:trHeight w:val="851"/>
        </w:trPr>
        <w:tc>
          <w:tcPr>
            <w:tcW w:w="2127" w:type="dxa"/>
            <w:vAlign w:val="center"/>
          </w:tcPr>
          <w:p w14:paraId="5425B4E9" w14:textId="77777777" w:rsidR="001E6B73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</w:p>
          <w:p w14:paraId="50EE851C" w14:textId="459A3F7D" w:rsidR="001E6B73" w:rsidRPr="00821268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33EE123E" w14:textId="20F77920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61E07A6" w14:textId="68C3CE84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234DF3FF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  <w:tr w:rsidR="001E6B73" w:rsidRPr="00821268" w14:paraId="67A89EAA" w14:textId="00964772" w:rsidTr="00F676AB">
        <w:trPr>
          <w:trHeight w:val="851"/>
        </w:trPr>
        <w:tc>
          <w:tcPr>
            <w:tcW w:w="2127" w:type="dxa"/>
            <w:vAlign w:val="center"/>
          </w:tcPr>
          <w:p w14:paraId="49826704" w14:textId="77777777" w:rsidR="001E6B73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</w:p>
          <w:p w14:paraId="569ACC78" w14:textId="2AB6DEAB" w:rsidR="001E6B73" w:rsidRPr="00821268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2125C7B9" w14:textId="69755DC2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5CD161FA" w14:textId="4B78773B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203F90AC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  <w:tr w:rsidR="001E6B73" w:rsidRPr="00821268" w14:paraId="1C9537C2" w14:textId="419DC910" w:rsidTr="00F676AB">
        <w:trPr>
          <w:trHeight w:val="851"/>
        </w:trPr>
        <w:tc>
          <w:tcPr>
            <w:tcW w:w="2127" w:type="dxa"/>
            <w:vAlign w:val="center"/>
          </w:tcPr>
          <w:p w14:paraId="1FA836CD" w14:textId="77777777" w:rsidR="001E6B73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</w:p>
          <w:p w14:paraId="049686B1" w14:textId="134B1EEE" w:rsidR="001E6B73" w:rsidRPr="00821268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1FC017F2" w14:textId="0BA2EE24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29F7A582" w14:textId="26CA6FAF" w:rsidR="001E6B73" w:rsidRPr="00821268" w:rsidRDefault="001E6B73" w:rsidP="001E6B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5D374117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  <w:tr w:rsidR="001E6B73" w14:paraId="3005EA12" w14:textId="2BC90272" w:rsidTr="00F676AB">
        <w:trPr>
          <w:trHeight w:val="851"/>
        </w:trPr>
        <w:tc>
          <w:tcPr>
            <w:tcW w:w="2127" w:type="dxa"/>
            <w:vAlign w:val="center"/>
          </w:tcPr>
          <w:p w14:paraId="43EE5CBD" w14:textId="77777777" w:rsidR="001E6B73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</w:p>
          <w:p w14:paraId="7E59E1D8" w14:textId="2A68950E" w:rsidR="001E6B73" w:rsidRDefault="001E6B73" w:rsidP="001E6B7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7DE7AB0E" w14:textId="1DB9DCD7" w:rsidR="001E6B73" w:rsidRDefault="001E6B73" w:rsidP="001E6B73"/>
        </w:tc>
        <w:tc>
          <w:tcPr>
            <w:tcW w:w="851" w:type="dxa"/>
            <w:vAlign w:val="center"/>
          </w:tcPr>
          <w:p w14:paraId="24717799" w14:textId="7C082494" w:rsidR="001E6B73" w:rsidRDefault="001E6B73" w:rsidP="001E6B73"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596FA940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  <w:tr w:rsidR="001E6B73" w14:paraId="1C9B4CB3" w14:textId="2BBCF449" w:rsidTr="00F676AB">
        <w:trPr>
          <w:trHeight w:val="851"/>
        </w:trPr>
        <w:tc>
          <w:tcPr>
            <w:tcW w:w="2127" w:type="dxa"/>
            <w:vAlign w:val="center"/>
          </w:tcPr>
          <w:p w14:paraId="092AFE20" w14:textId="77777777" w:rsidR="001E6B73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</w:p>
          <w:p w14:paraId="23617CF6" w14:textId="5163C267" w:rsidR="001E6B73" w:rsidRDefault="001E6B73" w:rsidP="001E6B7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2D6D263D" w14:textId="593A0F15" w:rsidR="001E6B73" w:rsidRDefault="001E6B73" w:rsidP="001E6B73"/>
        </w:tc>
        <w:tc>
          <w:tcPr>
            <w:tcW w:w="851" w:type="dxa"/>
            <w:vAlign w:val="center"/>
          </w:tcPr>
          <w:p w14:paraId="4DAA62C0" w14:textId="6E1BB5CF" w:rsidR="001E6B73" w:rsidRDefault="001E6B73" w:rsidP="001E6B73"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0AF46DEA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  <w:tr w:rsidR="001E6B73" w14:paraId="5E9A9838" w14:textId="5E2951DE" w:rsidTr="00F676AB">
        <w:trPr>
          <w:trHeight w:val="851"/>
        </w:trPr>
        <w:tc>
          <w:tcPr>
            <w:tcW w:w="2127" w:type="dxa"/>
            <w:vAlign w:val="center"/>
          </w:tcPr>
          <w:p w14:paraId="7B25CCC5" w14:textId="77777777" w:rsidR="001E6B73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</w:p>
          <w:p w14:paraId="1CE3EDCA" w14:textId="742D9C39" w:rsidR="001E6B73" w:rsidRDefault="001E6B73" w:rsidP="001E6B7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4E5334C0" w14:textId="6E03A528" w:rsidR="001E6B73" w:rsidRDefault="001E6B73" w:rsidP="001E6B73"/>
        </w:tc>
        <w:tc>
          <w:tcPr>
            <w:tcW w:w="851" w:type="dxa"/>
            <w:vAlign w:val="center"/>
          </w:tcPr>
          <w:p w14:paraId="61C1B070" w14:textId="71D08210" w:rsidR="001E6B73" w:rsidRDefault="001E6B73" w:rsidP="001E6B73"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7236A3C3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  <w:tr w:rsidR="001E6B73" w14:paraId="470426DA" w14:textId="3535622E" w:rsidTr="00F676AB">
        <w:trPr>
          <w:trHeight w:val="851"/>
        </w:trPr>
        <w:tc>
          <w:tcPr>
            <w:tcW w:w="2127" w:type="dxa"/>
            <w:vAlign w:val="center"/>
          </w:tcPr>
          <w:p w14:paraId="24140FF8" w14:textId="77777777" w:rsidR="001E6B73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</w:p>
          <w:p w14:paraId="214F377B" w14:textId="30B57596" w:rsidR="001E6B73" w:rsidRDefault="001E6B73" w:rsidP="001E6B7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77103356" w14:textId="77777777" w:rsidR="001E6B73" w:rsidRDefault="001E6B73" w:rsidP="001E6B73"/>
        </w:tc>
        <w:tc>
          <w:tcPr>
            <w:tcW w:w="851" w:type="dxa"/>
            <w:vAlign w:val="center"/>
          </w:tcPr>
          <w:p w14:paraId="438E5949" w14:textId="00FE47DC" w:rsidR="001E6B73" w:rsidRDefault="001E6B73" w:rsidP="001E6B73"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5C045FBE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  <w:tr w:rsidR="001E6B73" w14:paraId="29902424" w14:textId="2ED9DE7B" w:rsidTr="00F676AB">
        <w:trPr>
          <w:trHeight w:val="851"/>
        </w:trPr>
        <w:tc>
          <w:tcPr>
            <w:tcW w:w="2127" w:type="dxa"/>
            <w:vAlign w:val="center"/>
          </w:tcPr>
          <w:p w14:paraId="3C6CC2D3" w14:textId="77777777" w:rsidR="001E6B73" w:rsidRDefault="001E6B73" w:rsidP="001E6B73">
            <w:pPr>
              <w:jc w:val="right"/>
              <w:rPr>
                <w:rFonts w:ascii="ＭＳ 明朝" w:eastAsia="ＭＳ 明朝" w:hAnsi="ＭＳ 明朝"/>
              </w:rPr>
            </w:pPr>
          </w:p>
          <w:p w14:paraId="239BE7AD" w14:textId="337AEF7F" w:rsidR="001E6B73" w:rsidRDefault="001E6B73" w:rsidP="001E6B7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>公民館</w:t>
            </w:r>
          </w:p>
        </w:tc>
        <w:tc>
          <w:tcPr>
            <w:tcW w:w="4677" w:type="dxa"/>
            <w:vAlign w:val="center"/>
          </w:tcPr>
          <w:p w14:paraId="2F13B044" w14:textId="77777777" w:rsidR="001E6B73" w:rsidRDefault="001E6B73" w:rsidP="001E6B73"/>
        </w:tc>
        <w:tc>
          <w:tcPr>
            <w:tcW w:w="851" w:type="dxa"/>
            <w:vAlign w:val="center"/>
          </w:tcPr>
          <w:p w14:paraId="215DE112" w14:textId="3DAD12A6" w:rsidR="001E6B73" w:rsidRDefault="001E6B73" w:rsidP="001E6B73">
            <w:r>
              <w:rPr>
                <w:rFonts w:ascii="ＭＳ 明朝" w:eastAsia="ＭＳ 明朝" w:hAnsi="ＭＳ 明朝" w:hint="eastAsia"/>
              </w:rPr>
              <w:t xml:space="preserve">　　回</w:t>
            </w:r>
          </w:p>
        </w:tc>
        <w:tc>
          <w:tcPr>
            <w:tcW w:w="1701" w:type="dxa"/>
          </w:tcPr>
          <w:p w14:paraId="7738E215" w14:textId="77777777" w:rsidR="001E6B73" w:rsidRDefault="001E6B73" w:rsidP="001E6B73">
            <w:pPr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56F5E644" w14:textId="55675EA1" w:rsidR="00807130" w:rsidRDefault="004C5ECB" w:rsidP="00E3193E">
      <w:r w:rsidRPr="009E2A79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DAC6F0" wp14:editId="2A1ED9F4">
                <wp:simplePos x="0" y="0"/>
                <wp:positionH relativeFrom="column">
                  <wp:posOffset>-403860</wp:posOffset>
                </wp:positionH>
                <wp:positionV relativeFrom="paragraph">
                  <wp:posOffset>147955</wp:posOffset>
                </wp:positionV>
                <wp:extent cx="6543675" cy="7620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B6D90" w14:textId="5ECD8B43" w:rsidR="00291883" w:rsidRDefault="00291883" w:rsidP="009E2A79">
                            <w:r>
                              <w:rPr>
                                <w:rFonts w:hint="eastAsia"/>
                              </w:rPr>
                              <w:t>※この様式はで生活支援</w:t>
                            </w:r>
                            <w:r w:rsidR="00341220">
                              <w:rPr>
                                <w:rFonts w:hint="eastAsia"/>
                              </w:rPr>
                              <w:t>等話し合い・生活支援実施事業申請書を提出</w:t>
                            </w:r>
                            <w:r w:rsidR="004C5ECB">
                              <w:rPr>
                                <w:rFonts w:hint="eastAsia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</w:rPr>
                              <w:t>場合に</w:t>
                            </w:r>
                            <w:r w:rsidR="00341220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翌年</w:t>
                            </w:r>
                            <w:r w:rsidR="00DA57F2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月に提出します。</w:t>
                            </w:r>
                          </w:p>
                          <w:p w14:paraId="4C19A752" w14:textId="1321831E" w:rsidR="00341220" w:rsidRPr="00341220" w:rsidRDefault="00341220" w:rsidP="00341220">
                            <w:r w:rsidRPr="00341220">
                              <w:rPr>
                                <w:rFonts w:hint="eastAsia"/>
                              </w:rPr>
                              <w:t>※話し合いを</w:t>
                            </w:r>
                            <w:r>
                              <w:rPr>
                                <w:rFonts w:hint="eastAsia"/>
                              </w:rPr>
                              <w:t>各公民館でなく、</w:t>
                            </w:r>
                            <w:r w:rsidRPr="00341220">
                              <w:rPr>
                                <w:rFonts w:hint="eastAsia"/>
                              </w:rPr>
                              <w:t>地区で</w:t>
                            </w:r>
                            <w:r>
                              <w:rPr>
                                <w:rFonts w:hint="eastAsia"/>
                              </w:rPr>
                              <w:t>実施</w:t>
                            </w:r>
                            <w:r w:rsidRPr="00341220">
                              <w:rPr>
                                <w:rFonts w:hint="eastAsia"/>
                              </w:rPr>
                              <w:t>している場合は、第２号様式３「</w:t>
                            </w:r>
                            <w:r w:rsidR="0081394F">
                              <w:rPr>
                                <w:rFonts w:hint="eastAsia"/>
                              </w:rPr>
                              <w:t>令和７年</w:t>
                            </w:r>
                            <w:r w:rsidR="009B3B37">
                              <w:rPr>
                                <w:rFonts w:hint="eastAsia"/>
                              </w:rPr>
                              <w:t>度</w:t>
                            </w:r>
                            <w:r w:rsidRPr="00341220">
                              <w:rPr>
                                <w:rFonts w:hint="eastAsia"/>
                              </w:rPr>
                              <w:t>生活支援等に関する話し合いの記録」</w:t>
                            </w:r>
                            <w:r>
                              <w:rPr>
                                <w:rFonts w:hint="eastAsia"/>
                              </w:rPr>
                              <w:t>のみ提出し、この</w:t>
                            </w:r>
                            <w:r w:rsidRPr="00341220">
                              <w:rPr>
                                <w:rFonts w:hint="eastAsia"/>
                              </w:rPr>
                              <w:t>第２号様式</w:t>
                            </w:r>
                            <w:r>
                              <w:rPr>
                                <w:rFonts w:hint="eastAsia"/>
                              </w:rPr>
                              <w:t>２は提出の必要はありません。</w:t>
                            </w:r>
                          </w:p>
                          <w:p w14:paraId="7708A25F" w14:textId="56436072" w:rsidR="00341220" w:rsidRPr="00341220" w:rsidRDefault="00341220" w:rsidP="00341220">
                            <w:pPr>
                              <w:rPr>
                                <w:u w:val="single"/>
                              </w:rPr>
                            </w:pPr>
                            <w:r w:rsidRPr="00341220">
                              <w:rPr>
                                <w:rFonts w:hint="eastAsia"/>
                              </w:rPr>
                              <w:t>のみ</w:t>
                            </w:r>
                          </w:p>
                          <w:p w14:paraId="2D656C2E" w14:textId="0F34C7BD" w:rsidR="00341220" w:rsidRPr="00341220" w:rsidRDefault="00341220" w:rsidP="009E2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AC6F0" id="テキスト ボックス 3" o:spid="_x0000_s1031" type="#_x0000_t202" style="position:absolute;left:0;text-align:left;margin-left:-31.8pt;margin-top:11.65pt;width:515.2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" fillcolor="window" stroked="f" strokeweight=".5pt">
                <v:textbox>
                  <w:txbxContent>
                    <w:p w14:paraId="4CFB6D90" w14:textId="5ECD8B43" w:rsidR="00291883" w:rsidRDefault="00291883" w:rsidP="009E2A79">
                      <w:r>
                        <w:rPr>
                          <w:rFonts w:hint="eastAsia"/>
                        </w:rPr>
                        <w:t>※この様式はで生活支援</w:t>
                      </w:r>
                      <w:r w:rsidR="00341220">
                        <w:rPr>
                          <w:rFonts w:hint="eastAsia"/>
                        </w:rPr>
                        <w:t>等話し合い・生活支援実施事業申請書を提出</w:t>
                      </w:r>
                      <w:r w:rsidR="004C5ECB">
                        <w:rPr>
                          <w:rFonts w:hint="eastAsia"/>
                        </w:rPr>
                        <w:t>した</w:t>
                      </w:r>
                      <w:r>
                        <w:rPr>
                          <w:rFonts w:hint="eastAsia"/>
                        </w:rPr>
                        <w:t>場合に</w:t>
                      </w:r>
                      <w:r w:rsidR="00341220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翌年</w:t>
                      </w:r>
                      <w:r w:rsidR="00DA57F2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月に提出します。</w:t>
                      </w:r>
                    </w:p>
                    <w:p w14:paraId="4C19A752" w14:textId="1321831E" w:rsidR="00341220" w:rsidRPr="00341220" w:rsidRDefault="00341220" w:rsidP="00341220">
                      <w:r w:rsidRPr="00341220">
                        <w:rPr>
                          <w:rFonts w:hint="eastAsia"/>
                        </w:rPr>
                        <w:t>※話し合いを</w:t>
                      </w:r>
                      <w:r>
                        <w:rPr>
                          <w:rFonts w:hint="eastAsia"/>
                        </w:rPr>
                        <w:t>各公民館でなく、</w:t>
                      </w:r>
                      <w:r w:rsidRPr="00341220">
                        <w:rPr>
                          <w:rFonts w:hint="eastAsia"/>
                        </w:rPr>
                        <w:t>地区で</w:t>
                      </w:r>
                      <w:r>
                        <w:rPr>
                          <w:rFonts w:hint="eastAsia"/>
                        </w:rPr>
                        <w:t>実施</w:t>
                      </w:r>
                      <w:r w:rsidRPr="00341220">
                        <w:rPr>
                          <w:rFonts w:hint="eastAsia"/>
                        </w:rPr>
                        <w:t>している場合は、第２号様式３「</w:t>
                      </w:r>
                      <w:r w:rsidR="0081394F">
                        <w:rPr>
                          <w:rFonts w:hint="eastAsia"/>
                        </w:rPr>
                        <w:t>令和７年</w:t>
                      </w:r>
                      <w:r w:rsidR="009B3B37">
                        <w:rPr>
                          <w:rFonts w:hint="eastAsia"/>
                        </w:rPr>
                        <w:t>度</w:t>
                      </w:r>
                      <w:r w:rsidRPr="00341220">
                        <w:rPr>
                          <w:rFonts w:hint="eastAsia"/>
                        </w:rPr>
                        <w:t>生活支援等に関する話し合いの記録」</w:t>
                      </w:r>
                      <w:r>
                        <w:rPr>
                          <w:rFonts w:hint="eastAsia"/>
                        </w:rPr>
                        <w:t>のみ提出し、この</w:t>
                      </w:r>
                      <w:r w:rsidRPr="00341220">
                        <w:rPr>
                          <w:rFonts w:hint="eastAsia"/>
                        </w:rPr>
                        <w:t>第２号様式</w:t>
                      </w:r>
                      <w:r>
                        <w:rPr>
                          <w:rFonts w:hint="eastAsia"/>
                        </w:rPr>
                        <w:t>２は提出の必要はありません。</w:t>
                      </w:r>
                    </w:p>
                    <w:p w14:paraId="7708A25F" w14:textId="56436072" w:rsidR="00341220" w:rsidRPr="00341220" w:rsidRDefault="00341220" w:rsidP="00341220">
                      <w:pPr>
                        <w:rPr>
                          <w:u w:val="single"/>
                        </w:rPr>
                      </w:pPr>
                      <w:r w:rsidRPr="00341220">
                        <w:rPr>
                          <w:rFonts w:hint="eastAsia"/>
                        </w:rPr>
                        <w:t>のみ</w:t>
                      </w:r>
                    </w:p>
                    <w:p w14:paraId="2D656C2E" w14:textId="0F34C7BD" w:rsidR="00341220" w:rsidRPr="00341220" w:rsidRDefault="00341220" w:rsidP="009E2A79"/>
                  </w:txbxContent>
                </v:textbox>
              </v:shape>
            </w:pict>
          </mc:Fallback>
        </mc:AlternateContent>
      </w:r>
      <w:r w:rsidR="00134751">
        <w:br w:type="column"/>
      </w:r>
      <w:r w:rsidR="00BD504C" w:rsidRPr="009E2A79">
        <w:rPr>
          <w:rFonts w:ascii="Century" w:eastAsia="ＭＳ 明朝" w:hAnsi="Century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D968775" wp14:editId="56D0E6EF">
                <wp:simplePos x="0" y="0"/>
                <wp:positionH relativeFrom="column">
                  <wp:posOffset>3462020</wp:posOffset>
                </wp:positionH>
                <wp:positionV relativeFrom="paragraph">
                  <wp:posOffset>-680085</wp:posOffset>
                </wp:positionV>
                <wp:extent cx="2381250" cy="3048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9BCF8" w14:textId="46280F01" w:rsidR="00B5337E" w:rsidRDefault="00B5337E" w:rsidP="00B5337E">
                            <w:r>
                              <w:rPr>
                                <w:rFonts w:hint="eastAsia"/>
                              </w:rPr>
                              <w:t>公民館又は地区⇒地区まち協⇒社協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68775" id="テキスト ボックス 18" o:spid="_x0000_s1032" type="#_x0000_t202" style="position:absolute;left:0;text-align:left;margin-left:272.6pt;margin-top:-53.55pt;width:187.5pt;height:2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" fillcolor="window" strokeweight=".5pt">
                <v:textbox>
                  <w:txbxContent>
                    <w:p w14:paraId="7619BCF8" w14:textId="46280F01" w:rsidR="00B5337E" w:rsidRDefault="00B5337E" w:rsidP="00B5337E">
                      <w:r>
                        <w:rPr>
                          <w:rFonts w:hint="eastAsia"/>
                        </w:rPr>
                        <w:t>公民館又は地区⇒地区まち協⇒社協</w:t>
                      </w:r>
                    </w:p>
                  </w:txbxContent>
                </v:textbox>
              </v:shape>
            </w:pict>
          </mc:Fallback>
        </mc:AlternateContent>
      </w:r>
      <w:r w:rsidR="00323D7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07F3E2" wp14:editId="4106CF69">
                <wp:simplePos x="0" y="0"/>
                <wp:positionH relativeFrom="column">
                  <wp:posOffset>423545</wp:posOffset>
                </wp:positionH>
                <wp:positionV relativeFrom="paragraph">
                  <wp:posOffset>-156210</wp:posOffset>
                </wp:positionV>
                <wp:extent cx="5343525" cy="4381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thickThin">
                          <a:noFill/>
                        </a:ln>
                      </wps:spPr>
                      <wps:txbx>
                        <w:txbxContent>
                          <w:p w14:paraId="62125A49" w14:textId="003FDD5C" w:rsidR="009E2A79" w:rsidRPr="004C5ECB" w:rsidRDefault="0081394F" w:rsidP="00A34449">
                            <w:pPr>
                              <w:spacing w:line="440" w:lineRule="exact"/>
                              <w:ind w:firstLineChars="50" w:firstLine="14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令和７年</w:t>
                            </w:r>
                            <w:r w:rsidR="009B3B37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度</w:t>
                            </w:r>
                            <w:r w:rsidR="009E2A79" w:rsidRPr="004C5ECB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生活支援</w:t>
                            </w:r>
                            <w:r w:rsidR="0082126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等に関する話し合い</w:t>
                            </w:r>
                            <w:r w:rsidR="002A09E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の</w:t>
                            </w:r>
                            <w:r w:rsidR="0082126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記</w:t>
                            </w:r>
                            <w:r w:rsidR="009E2A79" w:rsidRPr="004C5EC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録</w:t>
                            </w:r>
                            <w:r w:rsidR="00323D7A" w:rsidRPr="00323D7A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（年4回以上）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7F3E2" id="テキスト ボックス 11" o:spid="_x0000_s1033" type="#_x0000_t202" style="position:absolute;left:0;text-align:left;margin-left:33.35pt;margin-top:-12.3pt;width:420.7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" fillcolor="window" stroked="f" strokeweight="1.5pt">
                <v:stroke linestyle="thickThin"/>
                <v:textbox>
                  <w:txbxContent>
                    <w:p w14:paraId="62125A49" w14:textId="003FDD5C" w:rsidR="009E2A79" w:rsidRPr="004C5ECB" w:rsidRDefault="0081394F" w:rsidP="00A34449">
                      <w:pPr>
                        <w:spacing w:line="440" w:lineRule="exact"/>
                        <w:ind w:firstLineChars="50" w:firstLine="140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令和７年</w:t>
                      </w:r>
                      <w:r w:rsidR="009B3B37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度</w:t>
                      </w:r>
                      <w:r w:rsidR="009E2A79" w:rsidRPr="004C5ECB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生活支援</w:t>
                      </w:r>
                      <w:r w:rsidR="0082126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等に関する話し合い</w:t>
                      </w:r>
                      <w:r w:rsidR="002A09EF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の</w:t>
                      </w:r>
                      <w:r w:rsidR="00821268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記</w:t>
                      </w:r>
                      <w:r w:rsidR="009E2A79" w:rsidRPr="004C5ECB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録</w:t>
                      </w:r>
                      <w:r w:rsidR="00323D7A" w:rsidRPr="00323D7A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（年4回以上）</w:t>
                      </w:r>
                    </w:p>
                  </w:txbxContent>
                </v:textbox>
              </v:shape>
            </w:pict>
          </mc:Fallback>
        </mc:AlternateContent>
      </w:r>
      <w:r w:rsidR="00807130" w:rsidRPr="009E2A79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A0A5F9" wp14:editId="413CF9B4">
                <wp:simplePos x="0" y="0"/>
                <wp:positionH relativeFrom="column">
                  <wp:posOffset>-457200</wp:posOffset>
                </wp:positionH>
                <wp:positionV relativeFrom="paragraph">
                  <wp:posOffset>-667385</wp:posOffset>
                </wp:positionV>
                <wp:extent cx="1743075" cy="46672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88FF9" w14:textId="7FC0773F" w:rsidR="00807130" w:rsidRPr="009E2A79" w:rsidRDefault="00807130" w:rsidP="00807130">
                            <w:pPr>
                              <w:rPr>
                                <w:sz w:val="22"/>
                              </w:rPr>
                            </w:pPr>
                            <w:r w:rsidRPr="009E2A79">
                              <w:rPr>
                                <w:rFonts w:hint="eastAsia"/>
                                <w:sz w:val="22"/>
                              </w:rPr>
                              <w:t>（第２号様式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9E2A79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5FF81A4C" w14:textId="77777777" w:rsidR="00807130" w:rsidRDefault="00807130" w:rsidP="00807130"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4C15C374" w14:textId="77777777" w:rsidR="00807130" w:rsidRDefault="00807130" w:rsidP="00807130"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A5F9" id="テキスト ボックス 12" o:spid="_x0000_s1034" type="#_x0000_t202" style="position:absolute;left:0;text-align:left;margin-left:-36pt;margin-top:-52.55pt;width:137.25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" fillcolor="window" stroked="f" strokeweight=".5pt">
                <v:textbox>
                  <w:txbxContent>
                    <w:p w14:paraId="47388FF9" w14:textId="7FC0773F" w:rsidR="00807130" w:rsidRPr="009E2A79" w:rsidRDefault="00807130" w:rsidP="00807130">
                      <w:pPr>
                        <w:rPr>
                          <w:sz w:val="22"/>
                        </w:rPr>
                      </w:pPr>
                      <w:r w:rsidRPr="009E2A79">
                        <w:rPr>
                          <w:rFonts w:hint="eastAsia"/>
                          <w:sz w:val="22"/>
                        </w:rPr>
                        <w:t>（第２号様式</w:t>
                      </w:r>
                      <w:r>
                        <w:rPr>
                          <w:rFonts w:hint="eastAsia"/>
                          <w:sz w:val="22"/>
                        </w:rPr>
                        <w:t>３</w:t>
                      </w:r>
                      <w:r w:rsidRPr="009E2A79">
                        <w:rPr>
                          <w:sz w:val="22"/>
                        </w:rPr>
                        <w:t>）</w:t>
                      </w:r>
                    </w:p>
                    <w:p w14:paraId="5FF81A4C" w14:textId="77777777" w:rsidR="00807130" w:rsidRDefault="00807130" w:rsidP="00807130"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4C15C374" w14:textId="77777777" w:rsidR="00807130" w:rsidRDefault="00807130" w:rsidP="00807130">
                      <w:r>
                        <w:rPr>
                          <w:rFonts w:hint="eastAsia"/>
                        </w:rPr>
                        <w:t>)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06051A" w14:textId="3C66AEB2" w:rsidR="006753D7" w:rsidRDefault="006753D7" w:rsidP="00E3193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DC0B02" wp14:editId="13CEA1CC">
                <wp:simplePos x="0" y="0"/>
                <wp:positionH relativeFrom="column">
                  <wp:posOffset>3539490</wp:posOffset>
                </wp:positionH>
                <wp:positionV relativeFrom="paragraph">
                  <wp:posOffset>-175260</wp:posOffset>
                </wp:positionV>
                <wp:extent cx="2371725" cy="4857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D2991" w14:textId="78A0C4F4" w:rsidR="00E31B38" w:rsidRPr="00E324F1" w:rsidRDefault="00E31B38" w:rsidP="00E31B38">
                            <w:pPr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 w:rsidR="0080140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公民館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0B02" id="テキスト ボックス 4" o:spid="_x0000_s1035" type="#_x0000_t202" style="position:absolute;left:0;text-align:left;margin-left:278.7pt;margin-top:-13.8pt;width:186.7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" fillcolor="window" stroked="f" strokeweight=".5pt">
                <v:textbox>
                  <w:txbxContent>
                    <w:p w14:paraId="341D2991" w14:textId="78A0C4F4" w:rsidR="00E31B38" w:rsidRPr="00E324F1" w:rsidRDefault="00E31B38" w:rsidP="00E31B38">
                      <w:pPr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 w:rsidR="0080140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公民館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</w:t>
      </w:r>
      <w:r w:rsidR="0081394F">
        <w:rPr>
          <w:rFonts w:hint="eastAsia"/>
        </w:rPr>
        <w:t>令和７年</w:t>
      </w:r>
      <w:r w:rsidR="009B3B37">
        <w:rPr>
          <w:rFonts w:hint="eastAsia"/>
        </w:rPr>
        <w:t>度</w:t>
      </w:r>
      <w:r>
        <w:rPr>
          <w:rFonts w:hint="eastAsia"/>
        </w:rPr>
        <w:t>）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568"/>
        <w:gridCol w:w="709"/>
        <w:gridCol w:w="3969"/>
        <w:gridCol w:w="2693"/>
        <w:gridCol w:w="1701"/>
      </w:tblGrid>
      <w:tr w:rsidR="006753D7" w:rsidRPr="00E468D6" w14:paraId="6045EE21" w14:textId="77777777" w:rsidTr="00BA50BF">
        <w:trPr>
          <w:trHeight w:val="405"/>
        </w:trPr>
        <w:tc>
          <w:tcPr>
            <w:tcW w:w="568" w:type="dxa"/>
            <w:vAlign w:val="center"/>
          </w:tcPr>
          <w:p w14:paraId="37A289C4" w14:textId="722AEE9A" w:rsidR="006753D7" w:rsidRPr="00E468D6" w:rsidRDefault="009E2A79" w:rsidP="00BA50B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09" w:type="dxa"/>
            <w:vAlign w:val="center"/>
          </w:tcPr>
          <w:p w14:paraId="718C0575" w14:textId="77777777" w:rsidR="006753D7" w:rsidRDefault="006753D7" w:rsidP="00BA50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68D6">
              <w:rPr>
                <w:rFonts w:hint="eastAsia"/>
                <w:sz w:val="24"/>
                <w:szCs w:val="24"/>
              </w:rPr>
              <w:t>日</w:t>
            </w:r>
          </w:p>
          <w:p w14:paraId="23BA50DE" w14:textId="77777777" w:rsidR="006753D7" w:rsidRPr="00E468D6" w:rsidRDefault="006753D7" w:rsidP="00BA50B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68D6">
              <w:rPr>
                <w:rFonts w:hint="eastAsia"/>
                <w:sz w:val="24"/>
                <w:szCs w:val="24"/>
              </w:rPr>
              <w:t>付</w:t>
            </w:r>
          </w:p>
        </w:tc>
        <w:tc>
          <w:tcPr>
            <w:tcW w:w="3969" w:type="dxa"/>
            <w:vAlign w:val="center"/>
          </w:tcPr>
          <w:p w14:paraId="68F14A6E" w14:textId="3CF8B81F" w:rsidR="00506FD2" w:rsidRDefault="00506FD2" w:rsidP="00506FD2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  <w:r w:rsidR="0052562A">
              <w:rPr>
                <w:rFonts w:hint="eastAsia"/>
                <w:sz w:val="24"/>
                <w:szCs w:val="24"/>
              </w:rPr>
              <w:t>話し合い</w:t>
            </w:r>
            <w:r w:rsidR="006753D7">
              <w:rPr>
                <w:rFonts w:hint="eastAsia"/>
                <w:sz w:val="24"/>
                <w:szCs w:val="24"/>
              </w:rPr>
              <w:t>項目</w:t>
            </w:r>
          </w:p>
          <w:p w14:paraId="3DBD15C3" w14:textId="5E0E62CD" w:rsidR="006753D7" w:rsidRPr="00E468D6" w:rsidRDefault="00506FD2" w:rsidP="00506FD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  <w:r w:rsidR="006753D7" w:rsidRPr="0067670A">
              <w:rPr>
                <w:rFonts w:hint="eastAsia"/>
                <w:szCs w:val="21"/>
              </w:rPr>
              <w:t>（内容箇条書き）</w:t>
            </w:r>
          </w:p>
        </w:tc>
        <w:tc>
          <w:tcPr>
            <w:tcW w:w="2693" w:type="dxa"/>
            <w:vAlign w:val="center"/>
          </w:tcPr>
          <w:p w14:paraId="19F8ADC3" w14:textId="490CFD88" w:rsidR="006753D7" w:rsidRPr="00E468D6" w:rsidRDefault="006753D7" w:rsidP="00BA50BF">
            <w:pPr>
              <w:jc w:val="center"/>
              <w:rPr>
                <w:sz w:val="24"/>
                <w:szCs w:val="24"/>
              </w:rPr>
            </w:pPr>
            <w:r w:rsidRPr="00E468D6">
              <w:rPr>
                <w:rFonts w:hint="eastAsia"/>
                <w:sz w:val="24"/>
                <w:szCs w:val="24"/>
              </w:rPr>
              <w:t>参加者</w:t>
            </w:r>
            <w:r w:rsidRPr="0067670A">
              <w:rPr>
                <w:rFonts w:hint="eastAsia"/>
                <w:szCs w:val="21"/>
              </w:rPr>
              <w:t>(全員記載)</w:t>
            </w:r>
          </w:p>
        </w:tc>
        <w:tc>
          <w:tcPr>
            <w:tcW w:w="1701" w:type="dxa"/>
            <w:vAlign w:val="center"/>
          </w:tcPr>
          <w:p w14:paraId="742ED619" w14:textId="614CEE34" w:rsidR="006753D7" w:rsidRDefault="006753D7" w:rsidP="00BA50B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参加者所属</w:t>
            </w:r>
          </w:p>
          <w:p w14:paraId="43D86921" w14:textId="1E6F8680" w:rsidR="006753D7" w:rsidRPr="00E468D6" w:rsidRDefault="006753D7" w:rsidP="00BA50B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公民館</w:t>
            </w:r>
          </w:p>
        </w:tc>
      </w:tr>
      <w:tr w:rsidR="006753D7" w14:paraId="2B6AE0EF" w14:textId="77777777" w:rsidTr="00981AB5">
        <w:trPr>
          <w:trHeight w:val="668"/>
        </w:trPr>
        <w:tc>
          <w:tcPr>
            <w:tcW w:w="568" w:type="dxa"/>
            <w:vAlign w:val="center"/>
          </w:tcPr>
          <w:p w14:paraId="75CD4B57" w14:textId="77777777" w:rsidR="006753D7" w:rsidRPr="00944D00" w:rsidRDefault="006753D7" w:rsidP="00981AB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709" w:type="dxa"/>
            <w:vAlign w:val="center"/>
          </w:tcPr>
          <w:p w14:paraId="5FD04343" w14:textId="77777777" w:rsidR="006753D7" w:rsidRDefault="006753D7" w:rsidP="00981AB5">
            <w:pPr>
              <w:spacing w:line="300" w:lineRule="exact"/>
              <w:jc w:val="center"/>
            </w:pPr>
            <w:r>
              <w:rPr>
                <w:rFonts w:hint="eastAsia"/>
              </w:rPr>
              <w:t>4/1</w:t>
            </w:r>
          </w:p>
        </w:tc>
        <w:tc>
          <w:tcPr>
            <w:tcW w:w="3969" w:type="dxa"/>
            <w:vAlign w:val="center"/>
          </w:tcPr>
          <w:p w14:paraId="53B14884" w14:textId="77777777" w:rsidR="006753D7" w:rsidRDefault="006753D7" w:rsidP="00981AB5">
            <w:pPr>
              <w:spacing w:line="300" w:lineRule="exact"/>
            </w:pPr>
            <w:r>
              <w:rPr>
                <w:rFonts w:hint="eastAsia"/>
              </w:rPr>
              <w:t>〇ゴミ出しについて</w:t>
            </w:r>
          </w:p>
          <w:p w14:paraId="5337CE5D" w14:textId="77777777" w:rsidR="006753D7" w:rsidRDefault="006753D7" w:rsidP="00981AB5">
            <w:pPr>
              <w:spacing w:line="300" w:lineRule="exact"/>
            </w:pPr>
            <w:r>
              <w:rPr>
                <w:rFonts w:hint="eastAsia"/>
              </w:rPr>
              <w:t xml:space="preserve">　ゴミをだせる人の選任。</w:t>
            </w:r>
          </w:p>
        </w:tc>
        <w:tc>
          <w:tcPr>
            <w:tcW w:w="2693" w:type="dxa"/>
            <w:vAlign w:val="center"/>
          </w:tcPr>
          <w:p w14:paraId="1EF49A88" w14:textId="428A914B" w:rsidR="006753D7" w:rsidRDefault="006753D7" w:rsidP="00981AB5">
            <w:pPr>
              <w:spacing w:line="300" w:lineRule="exact"/>
            </w:pPr>
            <w:r>
              <w:rPr>
                <w:rFonts w:hint="eastAsia"/>
              </w:rPr>
              <w:t>北島、矢沢、小島</w:t>
            </w:r>
          </w:p>
        </w:tc>
        <w:tc>
          <w:tcPr>
            <w:tcW w:w="1701" w:type="dxa"/>
            <w:vAlign w:val="center"/>
          </w:tcPr>
          <w:p w14:paraId="28D91798" w14:textId="0A978A0F" w:rsidR="006753D7" w:rsidRDefault="00E90F64" w:rsidP="00981AB5">
            <w:pPr>
              <w:spacing w:line="300" w:lineRule="exact"/>
            </w:pPr>
            <w:r>
              <w:rPr>
                <w:rFonts w:hint="eastAsia"/>
              </w:rPr>
              <w:t>〇〇</w:t>
            </w:r>
            <w:r w:rsidR="006753D7">
              <w:rPr>
                <w:rFonts w:hint="eastAsia"/>
              </w:rPr>
              <w:t>町</w:t>
            </w:r>
          </w:p>
        </w:tc>
      </w:tr>
      <w:tr w:rsidR="006753D7" w14:paraId="7FD9FF0A" w14:textId="77777777" w:rsidTr="00981AB5">
        <w:trPr>
          <w:trHeight w:val="706"/>
        </w:trPr>
        <w:tc>
          <w:tcPr>
            <w:tcW w:w="568" w:type="dxa"/>
            <w:vAlign w:val="center"/>
          </w:tcPr>
          <w:p w14:paraId="3E440BF0" w14:textId="77777777" w:rsidR="006753D7" w:rsidRPr="00944D00" w:rsidRDefault="006753D7" w:rsidP="00981AB5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709" w:type="dxa"/>
            <w:vAlign w:val="center"/>
          </w:tcPr>
          <w:p w14:paraId="538ACB3B" w14:textId="77777777" w:rsidR="006753D7" w:rsidRDefault="006753D7" w:rsidP="00981AB5">
            <w:pPr>
              <w:spacing w:line="300" w:lineRule="exact"/>
              <w:jc w:val="center"/>
            </w:pPr>
            <w:r>
              <w:rPr>
                <w:rFonts w:hint="eastAsia"/>
              </w:rPr>
              <w:t>5/2</w:t>
            </w:r>
          </w:p>
        </w:tc>
        <w:tc>
          <w:tcPr>
            <w:tcW w:w="3969" w:type="dxa"/>
            <w:vAlign w:val="center"/>
          </w:tcPr>
          <w:p w14:paraId="0EA3767F" w14:textId="77777777" w:rsidR="006753D7" w:rsidRDefault="006753D7" w:rsidP="00981AB5">
            <w:pPr>
              <w:spacing w:line="300" w:lineRule="exact"/>
            </w:pPr>
            <w:r>
              <w:rPr>
                <w:rFonts w:hint="eastAsia"/>
              </w:rPr>
              <w:t>〇外出支援について</w:t>
            </w:r>
          </w:p>
          <w:p w14:paraId="3005945E" w14:textId="77777777" w:rsidR="006753D7" w:rsidRDefault="006753D7" w:rsidP="00981AB5">
            <w:pPr>
              <w:spacing w:line="300" w:lineRule="exact"/>
            </w:pPr>
            <w:r>
              <w:rPr>
                <w:rFonts w:hint="eastAsia"/>
              </w:rPr>
              <w:t xml:space="preserve">　だれの車（複数）で支援するか検討。</w:t>
            </w:r>
          </w:p>
        </w:tc>
        <w:tc>
          <w:tcPr>
            <w:tcW w:w="2693" w:type="dxa"/>
            <w:vAlign w:val="center"/>
          </w:tcPr>
          <w:p w14:paraId="6119B6C2" w14:textId="419EECBB" w:rsidR="006753D7" w:rsidRDefault="006753D7" w:rsidP="00981AB5">
            <w:pPr>
              <w:spacing w:line="300" w:lineRule="exact"/>
            </w:pPr>
            <w:r>
              <w:rPr>
                <w:rFonts w:hint="eastAsia"/>
              </w:rPr>
              <w:t>山田、田中、佐藤、南野、</w:t>
            </w:r>
          </w:p>
          <w:p w14:paraId="32851DCC" w14:textId="1C7181E5" w:rsidR="006753D7" w:rsidRDefault="006753D7" w:rsidP="00981AB5">
            <w:pPr>
              <w:spacing w:line="300" w:lineRule="exact"/>
            </w:pPr>
            <w:r>
              <w:rPr>
                <w:rFonts w:hint="eastAsia"/>
              </w:rPr>
              <w:t>後藤、山下、伊藤、加山</w:t>
            </w:r>
          </w:p>
        </w:tc>
        <w:tc>
          <w:tcPr>
            <w:tcW w:w="1701" w:type="dxa"/>
            <w:vAlign w:val="center"/>
          </w:tcPr>
          <w:p w14:paraId="37D4F579" w14:textId="5A570D2E" w:rsidR="006753D7" w:rsidRDefault="00E90F64" w:rsidP="00981AB5">
            <w:pPr>
              <w:spacing w:line="300" w:lineRule="exact"/>
            </w:pPr>
            <w:r>
              <w:rPr>
                <w:rFonts w:hint="eastAsia"/>
              </w:rPr>
              <w:t>○○町</w:t>
            </w:r>
          </w:p>
        </w:tc>
      </w:tr>
      <w:tr w:rsidR="006753D7" w14:paraId="17EFDCAD" w14:textId="77777777" w:rsidTr="009E494B">
        <w:trPr>
          <w:trHeight w:val="1239"/>
        </w:trPr>
        <w:tc>
          <w:tcPr>
            <w:tcW w:w="568" w:type="dxa"/>
            <w:vAlign w:val="center"/>
          </w:tcPr>
          <w:p w14:paraId="691A2BE6" w14:textId="107CD0E8" w:rsidR="006753D7" w:rsidRPr="00944D00" w:rsidRDefault="006753D7" w:rsidP="00BA5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130DC4" w14:textId="77777777" w:rsidR="006753D7" w:rsidRDefault="006753D7" w:rsidP="00BA50BF"/>
        </w:tc>
        <w:tc>
          <w:tcPr>
            <w:tcW w:w="3969" w:type="dxa"/>
            <w:vAlign w:val="center"/>
          </w:tcPr>
          <w:p w14:paraId="7203F1AA" w14:textId="4FD252A4" w:rsidR="006753D7" w:rsidRDefault="006753D7" w:rsidP="00BA50BF"/>
        </w:tc>
        <w:tc>
          <w:tcPr>
            <w:tcW w:w="2693" w:type="dxa"/>
            <w:vAlign w:val="center"/>
          </w:tcPr>
          <w:p w14:paraId="1C5B0251" w14:textId="4F3E1F67" w:rsidR="006753D7" w:rsidRDefault="006753D7" w:rsidP="00BA50BF"/>
        </w:tc>
        <w:tc>
          <w:tcPr>
            <w:tcW w:w="1701" w:type="dxa"/>
            <w:vAlign w:val="center"/>
          </w:tcPr>
          <w:p w14:paraId="6A74A521" w14:textId="77777777" w:rsidR="006753D7" w:rsidRDefault="006753D7" w:rsidP="00BA50BF"/>
        </w:tc>
      </w:tr>
      <w:tr w:rsidR="009E494B" w14:paraId="492DE6EC" w14:textId="77777777" w:rsidTr="00BA50BF">
        <w:trPr>
          <w:trHeight w:val="1296"/>
        </w:trPr>
        <w:tc>
          <w:tcPr>
            <w:tcW w:w="568" w:type="dxa"/>
            <w:vAlign w:val="center"/>
          </w:tcPr>
          <w:p w14:paraId="4E5F7CEF" w14:textId="77777777" w:rsidR="009E494B" w:rsidRPr="00944D00" w:rsidRDefault="009E494B" w:rsidP="00BA5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48CD4B" w14:textId="77777777" w:rsidR="009E494B" w:rsidRDefault="009E494B" w:rsidP="00BA50BF"/>
        </w:tc>
        <w:tc>
          <w:tcPr>
            <w:tcW w:w="3969" w:type="dxa"/>
            <w:vAlign w:val="center"/>
          </w:tcPr>
          <w:p w14:paraId="43F88260" w14:textId="77777777" w:rsidR="009E494B" w:rsidRDefault="009E494B" w:rsidP="00BA50BF"/>
        </w:tc>
        <w:tc>
          <w:tcPr>
            <w:tcW w:w="2693" w:type="dxa"/>
            <w:vAlign w:val="center"/>
          </w:tcPr>
          <w:p w14:paraId="2FAE6555" w14:textId="77777777" w:rsidR="009E494B" w:rsidRDefault="009E494B" w:rsidP="00BA50BF"/>
        </w:tc>
        <w:tc>
          <w:tcPr>
            <w:tcW w:w="1701" w:type="dxa"/>
            <w:vAlign w:val="center"/>
          </w:tcPr>
          <w:p w14:paraId="50723A28" w14:textId="77777777" w:rsidR="009E494B" w:rsidRDefault="009E494B" w:rsidP="00BA50BF"/>
        </w:tc>
      </w:tr>
      <w:tr w:rsidR="006753D7" w14:paraId="2B3FBA98" w14:textId="77777777" w:rsidTr="009E494B">
        <w:trPr>
          <w:trHeight w:val="1453"/>
        </w:trPr>
        <w:tc>
          <w:tcPr>
            <w:tcW w:w="568" w:type="dxa"/>
            <w:vAlign w:val="center"/>
          </w:tcPr>
          <w:p w14:paraId="67F18BB9" w14:textId="36F5C38E" w:rsidR="006753D7" w:rsidRPr="00944D00" w:rsidRDefault="006753D7" w:rsidP="00BA5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8A1EDC" w14:textId="77777777" w:rsidR="006753D7" w:rsidRDefault="006753D7" w:rsidP="00BA50BF"/>
        </w:tc>
        <w:tc>
          <w:tcPr>
            <w:tcW w:w="3969" w:type="dxa"/>
            <w:vAlign w:val="center"/>
          </w:tcPr>
          <w:p w14:paraId="25CEB1EB" w14:textId="6D1AFB7A" w:rsidR="006753D7" w:rsidRDefault="006753D7" w:rsidP="00BA50BF"/>
        </w:tc>
        <w:tc>
          <w:tcPr>
            <w:tcW w:w="2693" w:type="dxa"/>
            <w:vAlign w:val="center"/>
          </w:tcPr>
          <w:p w14:paraId="058C4F9A" w14:textId="77777777" w:rsidR="006753D7" w:rsidRDefault="006753D7" w:rsidP="00BA50BF"/>
        </w:tc>
        <w:tc>
          <w:tcPr>
            <w:tcW w:w="1701" w:type="dxa"/>
            <w:vAlign w:val="center"/>
          </w:tcPr>
          <w:p w14:paraId="72D68881" w14:textId="4ED662EA" w:rsidR="006753D7" w:rsidRDefault="006753D7" w:rsidP="00BA50BF"/>
        </w:tc>
      </w:tr>
      <w:tr w:rsidR="009E494B" w14:paraId="044B7923" w14:textId="77777777" w:rsidTr="00BA50BF">
        <w:trPr>
          <w:trHeight w:val="1348"/>
        </w:trPr>
        <w:tc>
          <w:tcPr>
            <w:tcW w:w="568" w:type="dxa"/>
            <w:vAlign w:val="center"/>
          </w:tcPr>
          <w:p w14:paraId="29F8BCE6" w14:textId="77777777" w:rsidR="009E494B" w:rsidRPr="00944D00" w:rsidRDefault="009E494B" w:rsidP="00BA5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739A8C" w14:textId="77777777" w:rsidR="009E494B" w:rsidRDefault="009E494B" w:rsidP="00BA50BF"/>
        </w:tc>
        <w:tc>
          <w:tcPr>
            <w:tcW w:w="3969" w:type="dxa"/>
            <w:vAlign w:val="center"/>
          </w:tcPr>
          <w:p w14:paraId="5BFCC247" w14:textId="77777777" w:rsidR="009E494B" w:rsidRDefault="009E494B" w:rsidP="00BA50BF"/>
        </w:tc>
        <w:tc>
          <w:tcPr>
            <w:tcW w:w="2693" w:type="dxa"/>
            <w:vAlign w:val="center"/>
          </w:tcPr>
          <w:p w14:paraId="0AB5FA55" w14:textId="77777777" w:rsidR="009E494B" w:rsidRDefault="009E494B" w:rsidP="00BA50BF"/>
        </w:tc>
        <w:tc>
          <w:tcPr>
            <w:tcW w:w="1701" w:type="dxa"/>
            <w:vAlign w:val="center"/>
          </w:tcPr>
          <w:p w14:paraId="02514EDF" w14:textId="77777777" w:rsidR="009E494B" w:rsidRDefault="009E494B" w:rsidP="00BA50BF"/>
        </w:tc>
      </w:tr>
      <w:tr w:rsidR="006753D7" w14:paraId="279F0FA0" w14:textId="77777777" w:rsidTr="00206D83">
        <w:trPr>
          <w:trHeight w:val="1283"/>
        </w:trPr>
        <w:tc>
          <w:tcPr>
            <w:tcW w:w="568" w:type="dxa"/>
            <w:vAlign w:val="center"/>
          </w:tcPr>
          <w:p w14:paraId="46E62B44" w14:textId="0D5BFC06" w:rsidR="006753D7" w:rsidRPr="00944D00" w:rsidRDefault="006753D7" w:rsidP="00BA5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16A593" w14:textId="77777777" w:rsidR="006753D7" w:rsidRDefault="006753D7" w:rsidP="00BA50BF"/>
        </w:tc>
        <w:tc>
          <w:tcPr>
            <w:tcW w:w="3969" w:type="dxa"/>
            <w:vAlign w:val="center"/>
          </w:tcPr>
          <w:p w14:paraId="0ADAB207" w14:textId="77777777" w:rsidR="006753D7" w:rsidRDefault="006753D7" w:rsidP="00BA50BF"/>
        </w:tc>
        <w:tc>
          <w:tcPr>
            <w:tcW w:w="2693" w:type="dxa"/>
            <w:vAlign w:val="center"/>
          </w:tcPr>
          <w:p w14:paraId="02EC5DCF" w14:textId="77777777" w:rsidR="006753D7" w:rsidRDefault="006753D7" w:rsidP="00BA50BF"/>
        </w:tc>
        <w:tc>
          <w:tcPr>
            <w:tcW w:w="1701" w:type="dxa"/>
            <w:vAlign w:val="center"/>
          </w:tcPr>
          <w:p w14:paraId="40D78892" w14:textId="5D53B71B" w:rsidR="006753D7" w:rsidRDefault="006753D7" w:rsidP="00BA50BF"/>
        </w:tc>
      </w:tr>
      <w:tr w:rsidR="00206D83" w14:paraId="517F4167" w14:textId="77777777" w:rsidTr="00705C64">
        <w:trPr>
          <w:trHeight w:val="1244"/>
        </w:trPr>
        <w:tc>
          <w:tcPr>
            <w:tcW w:w="568" w:type="dxa"/>
            <w:vAlign w:val="center"/>
          </w:tcPr>
          <w:p w14:paraId="1622CAEC" w14:textId="77777777" w:rsidR="00206D83" w:rsidRPr="00944D00" w:rsidRDefault="00206D83" w:rsidP="00BA5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CF8604" w14:textId="77777777" w:rsidR="00206D83" w:rsidRDefault="00206D83" w:rsidP="00BA50BF"/>
        </w:tc>
        <w:tc>
          <w:tcPr>
            <w:tcW w:w="3969" w:type="dxa"/>
            <w:vAlign w:val="center"/>
          </w:tcPr>
          <w:p w14:paraId="67552FD3" w14:textId="77777777" w:rsidR="00206D83" w:rsidRDefault="00206D83" w:rsidP="00BA50BF"/>
        </w:tc>
        <w:tc>
          <w:tcPr>
            <w:tcW w:w="2693" w:type="dxa"/>
            <w:vAlign w:val="center"/>
          </w:tcPr>
          <w:p w14:paraId="4A18B2D4" w14:textId="77777777" w:rsidR="00206D83" w:rsidRDefault="00206D83" w:rsidP="00BA50BF"/>
        </w:tc>
        <w:tc>
          <w:tcPr>
            <w:tcW w:w="1701" w:type="dxa"/>
            <w:vAlign w:val="center"/>
          </w:tcPr>
          <w:p w14:paraId="30914E8D" w14:textId="77777777" w:rsidR="00206D83" w:rsidRDefault="00206D83" w:rsidP="00BA50BF"/>
        </w:tc>
      </w:tr>
      <w:tr w:rsidR="006753D7" w14:paraId="05569359" w14:textId="77777777" w:rsidTr="00206D83">
        <w:trPr>
          <w:trHeight w:val="1322"/>
        </w:trPr>
        <w:tc>
          <w:tcPr>
            <w:tcW w:w="568" w:type="dxa"/>
            <w:vAlign w:val="center"/>
          </w:tcPr>
          <w:p w14:paraId="1C273BA7" w14:textId="1CE03910" w:rsidR="006753D7" w:rsidRDefault="006753D7" w:rsidP="00BA5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2836EF" w14:textId="405E9ABA" w:rsidR="006753D7" w:rsidRDefault="006753D7" w:rsidP="00BA50BF"/>
        </w:tc>
        <w:tc>
          <w:tcPr>
            <w:tcW w:w="3969" w:type="dxa"/>
            <w:vAlign w:val="center"/>
          </w:tcPr>
          <w:p w14:paraId="29D02A52" w14:textId="77777777" w:rsidR="006753D7" w:rsidRDefault="006753D7" w:rsidP="00BA50BF"/>
          <w:p w14:paraId="7CB2425D" w14:textId="776FF679" w:rsidR="00705C64" w:rsidRDefault="00705C64" w:rsidP="00BA50BF"/>
        </w:tc>
        <w:tc>
          <w:tcPr>
            <w:tcW w:w="2693" w:type="dxa"/>
            <w:vAlign w:val="center"/>
          </w:tcPr>
          <w:p w14:paraId="5DA8E75D" w14:textId="77777777" w:rsidR="006753D7" w:rsidRDefault="006753D7" w:rsidP="00BA50BF"/>
        </w:tc>
        <w:tc>
          <w:tcPr>
            <w:tcW w:w="1701" w:type="dxa"/>
            <w:vAlign w:val="center"/>
          </w:tcPr>
          <w:p w14:paraId="33C0C51C" w14:textId="7B463309" w:rsidR="006753D7" w:rsidRDefault="006753D7" w:rsidP="00BA50BF"/>
        </w:tc>
      </w:tr>
      <w:tr w:rsidR="00206D83" w14:paraId="345D678F" w14:textId="77777777" w:rsidTr="00BA50BF">
        <w:trPr>
          <w:trHeight w:val="1185"/>
        </w:trPr>
        <w:tc>
          <w:tcPr>
            <w:tcW w:w="568" w:type="dxa"/>
            <w:vAlign w:val="center"/>
          </w:tcPr>
          <w:p w14:paraId="747E1286" w14:textId="2ACE01A9" w:rsidR="00206D83" w:rsidRDefault="00206D83" w:rsidP="00BA5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9996CB" w14:textId="6B8F3B6F" w:rsidR="00206D83" w:rsidRDefault="00206D83" w:rsidP="00BA50BF"/>
        </w:tc>
        <w:tc>
          <w:tcPr>
            <w:tcW w:w="3969" w:type="dxa"/>
            <w:vAlign w:val="center"/>
          </w:tcPr>
          <w:p w14:paraId="75FA5E8A" w14:textId="0FFA1CCC" w:rsidR="00206D83" w:rsidRDefault="00206D83" w:rsidP="00BA50BF"/>
          <w:p w14:paraId="563AA3D1" w14:textId="582F0DDF" w:rsidR="00206D83" w:rsidRDefault="00206D83" w:rsidP="00BA50BF"/>
        </w:tc>
        <w:tc>
          <w:tcPr>
            <w:tcW w:w="2693" w:type="dxa"/>
            <w:vAlign w:val="center"/>
          </w:tcPr>
          <w:p w14:paraId="22AB5A00" w14:textId="77777777" w:rsidR="00206D83" w:rsidRDefault="00206D83" w:rsidP="00BA50BF"/>
        </w:tc>
        <w:tc>
          <w:tcPr>
            <w:tcW w:w="1701" w:type="dxa"/>
            <w:vAlign w:val="center"/>
          </w:tcPr>
          <w:p w14:paraId="22A87A02" w14:textId="77777777" w:rsidR="00206D83" w:rsidRDefault="00206D83" w:rsidP="00BA50BF"/>
        </w:tc>
      </w:tr>
    </w:tbl>
    <w:p w14:paraId="0D57AD90" w14:textId="6E136D26" w:rsidR="00E324F1" w:rsidRDefault="00EE3BDE">
      <w:r w:rsidRPr="00EE3BDE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4F2DDB" wp14:editId="21B5B661">
                <wp:simplePos x="0" y="0"/>
                <wp:positionH relativeFrom="column">
                  <wp:posOffset>-247650</wp:posOffset>
                </wp:positionH>
                <wp:positionV relativeFrom="paragraph">
                  <wp:posOffset>56515</wp:posOffset>
                </wp:positionV>
                <wp:extent cx="6543675" cy="819150"/>
                <wp:effectExtent l="0" t="0" r="9525" b="0"/>
                <wp:wrapNone/>
                <wp:docPr id="1547449615" name="テキスト ボックス 1547449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E7862F" w14:textId="5D11B766" w:rsidR="00EE3BDE" w:rsidRPr="0091054B" w:rsidRDefault="00EE3BDE" w:rsidP="00EE3BDE">
                            <w:pPr>
                              <w:rPr>
                                <w:szCs w:val="21"/>
                              </w:rPr>
                            </w:pPr>
                            <w:r w:rsidRPr="0091054B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Pr="0091054B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この様式は、福祉事業以外に使用しません。秘密は厳守されます。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第1号様式４で</w:t>
                            </w:r>
                            <w:r w:rsidRPr="0091054B">
                              <w:rPr>
                                <w:rFonts w:hint="eastAsia"/>
                                <w:szCs w:val="21"/>
                              </w:rPr>
                              <w:t>生活支援等話し合い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について実施するにチェックをした公民館はこの様式を</w:t>
                            </w:r>
                            <w:r w:rsidRPr="0091054B">
                              <w:rPr>
                                <w:rFonts w:hint="eastAsia"/>
                                <w:szCs w:val="21"/>
                              </w:rPr>
                              <w:t>翌年に</w:t>
                            </w:r>
                            <w:r w:rsidRPr="0091054B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地区へ提出</w:t>
                            </w:r>
                            <w:r w:rsidRPr="0091054B">
                              <w:rPr>
                                <w:rFonts w:hint="eastAsia"/>
                                <w:szCs w:val="21"/>
                              </w:rPr>
                              <w:t>します。地区全体で話し合いを実施している場合は、公民館名の欄には、地区名を記載し、第２号様式２は省略してください。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F2DDB" id="テキスト ボックス 1547449615" o:spid="_x0000_s1036" type="#_x0000_t202" style="position:absolute;left:0;text-align:left;margin-left:-19.5pt;margin-top:4.45pt;width:515.25pt;height:6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" fillcolor="window" stroked="f" strokeweight=".5pt">
                <v:textbox>
                  <w:txbxContent>
                    <w:p w14:paraId="15E7862F" w14:textId="5D11B766" w:rsidR="00EE3BDE" w:rsidRPr="0091054B" w:rsidRDefault="00EE3BDE" w:rsidP="00EE3BDE">
                      <w:pPr>
                        <w:rPr>
                          <w:szCs w:val="21"/>
                        </w:rPr>
                      </w:pPr>
                      <w:r w:rsidRPr="0091054B">
                        <w:rPr>
                          <w:rFonts w:hint="eastAsia"/>
                          <w:szCs w:val="21"/>
                        </w:rPr>
                        <w:t>※</w:t>
                      </w:r>
                      <w:r w:rsidRPr="0091054B">
                        <w:rPr>
                          <w:rFonts w:ascii="ＭＳ 明朝" w:hAnsi="ＭＳ 明朝" w:hint="eastAsia"/>
                          <w:szCs w:val="21"/>
                        </w:rPr>
                        <w:t>この様式は、福祉事業以外に使用しません。秘密は厳守されます。</w:t>
                      </w:r>
                      <w:r>
                        <w:rPr>
                          <w:rFonts w:hint="eastAsia"/>
                          <w:szCs w:val="21"/>
                        </w:rPr>
                        <w:t>第1号様式４で</w:t>
                      </w:r>
                      <w:r w:rsidRPr="0091054B">
                        <w:rPr>
                          <w:rFonts w:hint="eastAsia"/>
                          <w:szCs w:val="21"/>
                        </w:rPr>
                        <w:t>生活支援等話し合い</w:t>
                      </w:r>
                      <w:r>
                        <w:rPr>
                          <w:rFonts w:hint="eastAsia"/>
                          <w:szCs w:val="21"/>
                        </w:rPr>
                        <w:t>について実施するにチェックをした公民館はこの様式を</w:t>
                      </w:r>
                      <w:r w:rsidRPr="0091054B">
                        <w:rPr>
                          <w:rFonts w:hint="eastAsia"/>
                          <w:szCs w:val="21"/>
                        </w:rPr>
                        <w:t>翌年に</w:t>
                      </w:r>
                      <w:r w:rsidRPr="0091054B">
                        <w:rPr>
                          <w:rFonts w:hint="eastAsia"/>
                          <w:b/>
                          <w:bCs/>
                          <w:szCs w:val="21"/>
                        </w:rPr>
                        <w:t>地区へ提出</w:t>
                      </w:r>
                      <w:r w:rsidRPr="0091054B">
                        <w:rPr>
                          <w:rFonts w:hint="eastAsia"/>
                          <w:szCs w:val="21"/>
                        </w:rPr>
                        <w:t>します。地区全体で話し合いを実施している場合は、公民館名の欄には、地区名を記載し、第２号様式２は省略してください。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24F1" w:rsidSect="00F676AB">
      <w:pgSz w:w="11906" w:h="16838"/>
      <w:pgMar w:top="1701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F457" w14:textId="77777777" w:rsidR="00A940B9" w:rsidRDefault="00A940B9" w:rsidP="00A940B9">
      <w:r>
        <w:separator/>
      </w:r>
    </w:p>
  </w:endnote>
  <w:endnote w:type="continuationSeparator" w:id="0">
    <w:p w14:paraId="59F8AD74" w14:textId="77777777" w:rsidR="00A940B9" w:rsidRDefault="00A940B9" w:rsidP="00A9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0D24" w14:textId="77777777" w:rsidR="00A940B9" w:rsidRDefault="00A940B9" w:rsidP="00A940B9">
      <w:r>
        <w:separator/>
      </w:r>
    </w:p>
  </w:footnote>
  <w:footnote w:type="continuationSeparator" w:id="0">
    <w:p w14:paraId="3DDA7430" w14:textId="77777777" w:rsidR="00A940B9" w:rsidRDefault="00A940B9" w:rsidP="00A9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F1"/>
    <w:rsid w:val="00101B68"/>
    <w:rsid w:val="00102F43"/>
    <w:rsid w:val="00134751"/>
    <w:rsid w:val="00187365"/>
    <w:rsid w:val="001E6B73"/>
    <w:rsid w:val="00206D83"/>
    <w:rsid w:val="00231CE7"/>
    <w:rsid w:val="002625C8"/>
    <w:rsid w:val="00291883"/>
    <w:rsid w:val="002A09EF"/>
    <w:rsid w:val="00323D7A"/>
    <w:rsid w:val="00330767"/>
    <w:rsid w:val="00341220"/>
    <w:rsid w:val="003D0589"/>
    <w:rsid w:val="00427C5A"/>
    <w:rsid w:val="004B2FBA"/>
    <w:rsid w:val="004C5748"/>
    <w:rsid w:val="004C5ECB"/>
    <w:rsid w:val="00506FD2"/>
    <w:rsid w:val="0052562A"/>
    <w:rsid w:val="005D17E1"/>
    <w:rsid w:val="006753D7"/>
    <w:rsid w:val="0067670A"/>
    <w:rsid w:val="00705C64"/>
    <w:rsid w:val="007307B7"/>
    <w:rsid w:val="00732E01"/>
    <w:rsid w:val="00737239"/>
    <w:rsid w:val="00776456"/>
    <w:rsid w:val="00777D98"/>
    <w:rsid w:val="007E445A"/>
    <w:rsid w:val="00801402"/>
    <w:rsid w:val="00807130"/>
    <w:rsid w:val="0081394F"/>
    <w:rsid w:val="00821268"/>
    <w:rsid w:val="00864AEE"/>
    <w:rsid w:val="00881733"/>
    <w:rsid w:val="008E2DCE"/>
    <w:rsid w:val="008E536E"/>
    <w:rsid w:val="00914DBB"/>
    <w:rsid w:val="00944D00"/>
    <w:rsid w:val="00973FC4"/>
    <w:rsid w:val="00981AB5"/>
    <w:rsid w:val="009B3B37"/>
    <w:rsid w:val="009C3724"/>
    <w:rsid w:val="009E2A79"/>
    <w:rsid w:val="009E494B"/>
    <w:rsid w:val="00A34449"/>
    <w:rsid w:val="00A532EF"/>
    <w:rsid w:val="00A744EA"/>
    <w:rsid w:val="00A940B9"/>
    <w:rsid w:val="00B0428A"/>
    <w:rsid w:val="00B5337E"/>
    <w:rsid w:val="00B74D71"/>
    <w:rsid w:val="00BD504C"/>
    <w:rsid w:val="00C47EE2"/>
    <w:rsid w:val="00CF4C30"/>
    <w:rsid w:val="00D2469A"/>
    <w:rsid w:val="00D73B15"/>
    <w:rsid w:val="00DA57F2"/>
    <w:rsid w:val="00E12C78"/>
    <w:rsid w:val="00E3193E"/>
    <w:rsid w:val="00E31B38"/>
    <w:rsid w:val="00E324F1"/>
    <w:rsid w:val="00E325B1"/>
    <w:rsid w:val="00E36276"/>
    <w:rsid w:val="00E468D6"/>
    <w:rsid w:val="00E90F64"/>
    <w:rsid w:val="00EE3BDE"/>
    <w:rsid w:val="00F44C0D"/>
    <w:rsid w:val="00F62186"/>
    <w:rsid w:val="00F6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C0CB99B"/>
  <w15:chartTrackingRefBased/>
  <w15:docId w15:val="{8B9E4E5E-A8C1-4F2D-A535-46384FCA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0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0B9"/>
  </w:style>
  <w:style w:type="paragraph" w:styleId="a6">
    <w:name w:val="footer"/>
    <w:basedOn w:val="a"/>
    <w:link w:val="a7"/>
    <w:uiPriority w:val="99"/>
    <w:unhideWhenUsed/>
    <w:rsid w:val="00A94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4ECB-3A65-46EB-8296-55D75C61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3</cp:revision>
  <cp:lastPrinted>2024-06-12T02:28:00Z</cp:lastPrinted>
  <dcterms:created xsi:type="dcterms:W3CDTF">2024-06-21T01:59:00Z</dcterms:created>
  <dcterms:modified xsi:type="dcterms:W3CDTF">2025-05-27T06:10:00Z</dcterms:modified>
</cp:coreProperties>
</file>